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EC280" w14:textId="77777777" w:rsidR="00E31452" w:rsidRPr="00032A4A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  <w:bookmarkStart w:id="0" w:name="_GoBack"/>
      <w:bookmarkEnd w:id="0"/>
      <w:r w:rsidRPr="00032A4A">
        <w:rPr>
          <w:rFonts w:ascii="Garamond" w:hAnsi="Garamond" w:cs="Times New Roman"/>
          <w:b/>
          <w:bCs/>
          <w:i/>
          <w:iCs/>
          <w:sz w:val="20"/>
          <w:szCs w:val="20"/>
        </w:rPr>
        <w:tab/>
      </w:r>
    </w:p>
    <w:p w14:paraId="7308535B" w14:textId="77777777" w:rsidR="00E31452" w:rsidRPr="00032A4A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</w:p>
    <w:p w14:paraId="2172C65E" w14:textId="77777777" w:rsidR="00032A4A" w:rsidRPr="00361802" w:rsidRDefault="00032A4A" w:rsidP="001D3E34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14:paraId="4B30C4D0" w14:textId="77777777" w:rsidR="00032A4A" w:rsidRPr="00361802" w:rsidRDefault="00032A4A" w:rsidP="00032A4A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28FB300A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76EA64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7AECF569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6F8FA943" w14:textId="77777777" w:rsidR="00032A4A" w:rsidRPr="00361802" w:rsidRDefault="00032A4A" w:rsidP="00032A4A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755D73BC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D2DF20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6A9C9D6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Adres skrzynki </w:t>
      </w:r>
      <w:proofErr w:type="spellStart"/>
      <w:r w:rsidRPr="00361802">
        <w:rPr>
          <w:rFonts w:ascii="Garamond" w:hAnsi="Garamond" w:cs="Garamond"/>
          <w:sz w:val="24"/>
          <w:szCs w:val="24"/>
        </w:rPr>
        <w:t>ePUAP</w:t>
      </w:r>
      <w:proofErr w:type="spellEnd"/>
      <w:r w:rsidRPr="00361802">
        <w:rPr>
          <w:rFonts w:ascii="Garamond" w:hAnsi="Garamond" w:cs="Garamond"/>
          <w:sz w:val="24"/>
          <w:szCs w:val="24"/>
        </w:rPr>
        <w:t xml:space="preserve">                      …………………………………………………………..</w:t>
      </w:r>
    </w:p>
    <w:p w14:paraId="3AB0D66F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2D1F22F0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1E8C1706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7F5BFFBE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76F0F9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AB4E4BF" w14:textId="77777777" w:rsidR="00032A4A" w:rsidRPr="00361802" w:rsidRDefault="00032A4A" w:rsidP="001D3E34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18B860A3" w14:textId="77777777" w:rsidR="00032A4A" w:rsidRPr="00964814" w:rsidRDefault="00032A4A" w:rsidP="00032A4A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745FFA3E" w14:textId="77777777" w:rsidR="00032A4A" w:rsidRPr="00964814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21102319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 w:rsidR="00E861C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031F3241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5ED7959E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0F93BC79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31B231EB" w14:textId="77777777" w:rsidR="00032A4A" w:rsidRPr="0067563E" w:rsidRDefault="00032A4A" w:rsidP="00E861CC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1C31D48C" w14:textId="77777777" w:rsidR="00B24B42" w:rsidRPr="00032A4A" w:rsidRDefault="00032A4A" w:rsidP="00B24B42">
      <w:pPr>
        <w:pStyle w:val="Akapitzlist"/>
        <w:spacing w:after="120" w:line="312" w:lineRule="auto"/>
        <w:ind w:left="360"/>
        <w:rPr>
          <w:rFonts w:ascii="Garamond" w:hAnsi="Garamond" w:cs="Times New Roman"/>
          <w:b/>
          <w:color w:val="000000"/>
          <w:sz w:val="2"/>
          <w:szCs w:val="2"/>
        </w:rPr>
      </w:pPr>
      <w:r>
        <w:rPr>
          <w:rFonts w:ascii="Garamond" w:hAnsi="Garamond" w:cs="Times New Roman"/>
          <w:b/>
          <w:color w:val="000000"/>
          <w:sz w:val="28"/>
          <w:szCs w:val="28"/>
        </w:rPr>
        <w:br w:type="page"/>
      </w:r>
    </w:p>
    <w:p w14:paraId="3566C870" w14:textId="77777777" w:rsidR="000E6B70" w:rsidRPr="000E6B70" w:rsidRDefault="000E6B70" w:rsidP="000E6B70">
      <w:pPr>
        <w:shd w:val="clear" w:color="auto" w:fill="BFBFBF" w:themeFill="background1" w:themeFillShade="BF"/>
        <w:spacing w:before="240" w:after="120"/>
        <w:jc w:val="center"/>
        <w:rPr>
          <w:rFonts w:ascii="Garamond" w:hAnsi="Garamond"/>
          <w:b/>
          <w:sz w:val="32"/>
          <w:szCs w:val="32"/>
        </w:rPr>
      </w:pPr>
      <w:r w:rsidRPr="000E6B70">
        <w:rPr>
          <w:rFonts w:ascii="Garamond" w:hAnsi="Garamond"/>
          <w:b/>
          <w:sz w:val="32"/>
          <w:szCs w:val="32"/>
        </w:rPr>
        <w:lastRenderedPageBreak/>
        <w:t>OŚWIADCZENIE WYKONAWCY</w:t>
      </w:r>
    </w:p>
    <w:p w14:paraId="43245205" w14:textId="208E4C9A" w:rsidR="000E6B70" w:rsidRPr="000E6B70" w:rsidRDefault="000E6B70" w:rsidP="000E6B70">
      <w:pPr>
        <w:shd w:val="clear" w:color="auto" w:fill="BFBFBF" w:themeFill="background1" w:themeFillShade="BF"/>
        <w:jc w:val="both"/>
        <w:rPr>
          <w:rFonts w:ascii="Garamond" w:hAnsi="Garamond"/>
          <w:b/>
          <w:bCs/>
          <w:sz w:val="24"/>
          <w:szCs w:val="24"/>
        </w:rPr>
      </w:pPr>
      <w:r w:rsidRPr="000E6B70">
        <w:rPr>
          <w:rFonts w:ascii="Garamond" w:hAnsi="Garamond"/>
          <w:sz w:val="24"/>
          <w:szCs w:val="24"/>
        </w:rPr>
        <w:t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</w:t>
      </w:r>
      <w:r w:rsidR="00E3605E">
        <w:rPr>
          <w:rFonts w:ascii="Garamond" w:hAnsi="Garamond"/>
          <w:sz w:val="24"/>
          <w:szCs w:val="24"/>
        </w:rPr>
        <w:t xml:space="preserve"> publicznych (</w:t>
      </w:r>
      <w:proofErr w:type="spellStart"/>
      <w:r w:rsidR="00E3605E">
        <w:rPr>
          <w:rFonts w:ascii="Garamond" w:hAnsi="Garamond"/>
          <w:sz w:val="24"/>
          <w:szCs w:val="24"/>
        </w:rPr>
        <w:t>t.j</w:t>
      </w:r>
      <w:proofErr w:type="spellEnd"/>
      <w:r w:rsidR="00E3605E">
        <w:rPr>
          <w:rFonts w:ascii="Garamond" w:hAnsi="Garamond"/>
          <w:sz w:val="24"/>
          <w:szCs w:val="24"/>
        </w:rPr>
        <w:t>. Dz. U. z 2023r. poz. 1605</w:t>
      </w:r>
      <w:r w:rsidRPr="000E6B70">
        <w:rPr>
          <w:rFonts w:ascii="Garamond" w:hAnsi="Garamond"/>
          <w:sz w:val="24"/>
          <w:szCs w:val="24"/>
        </w:rPr>
        <w:t xml:space="preserve">) (dalej jako: ”ustawa PZP”), dotyczące aktualności informacji zawartych w: </w:t>
      </w:r>
    </w:p>
    <w:p w14:paraId="636B61C8" w14:textId="77777777" w:rsidR="000E6B70" w:rsidRPr="000E6B70" w:rsidRDefault="000E6B70" w:rsidP="000E6B70">
      <w:pPr>
        <w:shd w:val="clear" w:color="auto" w:fill="BFBFBF" w:themeFill="background1" w:themeFillShade="BF"/>
        <w:spacing w:after="120"/>
        <w:jc w:val="center"/>
        <w:rPr>
          <w:rFonts w:ascii="Garamond" w:hAnsi="Garamond"/>
          <w:b/>
          <w:bCs/>
          <w:sz w:val="24"/>
          <w:szCs w:val="24"/>
        </w:rPr>
      </w:pPr>
      <w:r w:rsidRPr="000E6B70">
        <w:rPr>
          <w:rFonts w:ascii="Garamond" w:hAnsi="Garamond"/>
          <w:b/>
          <w:bCs/>
          <w:sz w:val="28"/>
          <w:szCs w:val="28"/>
        </w:rPr>
        <w:t>Oświadczeniu, o którym mowa w art. 125 ust. 1 ustawy PZP</w:t>
      </w:r>
      <w:r w:rsidRPr="000E6B70">
        <w:rPr>
          <w:rFonts w:ascii="Garamond" w:hAnsi="Garamond"/>
          <w:b/>
          <w:bCs/>
          <w:sz w:val="24"/>
          <w:szCs w:val="24"/>
        </w:rPr>
        <w:t xml:space="preserve"> </w:t>
      </w:r>
    </w:p>
    <w:p w14:paraId="299318F0" w14:textId="77777777" w:rsidR="000E6B70" w:rsidRPr="000E6B70" w:rsidRDefault="000E6B70" w:rsidP="000E6B70">
      <w:pPr>
        <w:shd w:val="clear" w:color="auto" w:fill="BFBFBF" w:themeFill="background1" w:themeFillShade="BF"/>
        <w:spacing w:after="120"/>
        <w:jc w:val="center"/>
        <w:rPr>
          <w:rFonts w:ascii="Garamond" w:hAnsi="Garamond"/>
          <w:sz w:val="24"/>
          <w:szCs w:val="24"/>
        </w:rPr>
      </w:pPr>
      <w:r w:rsidRPr="000E6B70">
        <w:rPr>
          <w:rFonts w:ascii="Garamond" w:hAnsi="Garamond"/>
          <w:sz w:val="24"/>
          <w:szCs w:val="24"/>
        </w:rPr>
        <w:t>oraz</w:t>
      </w:r>
    </w:p>
    <w:p w14:paraId="5DCE587F" w14:textId="0B307C84" w:rsidR="00DF34DE" w:rsidRPr="000E6B70" w:rsidRDefault="000E6B70" w:rsidP="000E6B70">
      <w:pPr>
        <w:shd w:val="clear" w:color="auto" w:fill="BFBFBF" w:themeFill="background1" w:themeFillShade="BF"/>
        <w:spacing w:before="240" w:after="480" w:line="312" w:lineRule="auto"/>
        <w:jc w:val="both"/>
        <w:rPr>
          <w:rFonts w:ascii="Garamond" w:hAnsi="Garamond" w:cs="Times New Roman"/>
          <w:b/>
          <w:bCs/>
          <w:sz w:val="28"/>
          <w:szCs w:val="24"/>
        </w:rPr>
      </w:pPr>
      <w:r w:rsidRPr="000E6B70">
        <w:rPr>
          <w:rFonts w:ascii="Garamond" w:hAnsi="Garamond"/>
          <w:b/>
          <w:bCs/>
          <w:sz w:val="28"/>
          <w:szCs w:val="28"/>
        </w:rPr>
        <w:t>Oświadczeniu wykonawcy dotyczącego odrębnych przesłanek wykluczenia</w:t>
      </w:r>
    </w:p>
    <w:p w14:paraId="5025EC2F" w14:textId="77777777" w:rsidR="00032A4A" w:rsidRPr="00361802" w:rsidRDefault="00032A4A" w:rsidP="00032A4A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14:paraId="59E29E11" w14:textId="60866D23" w:rsidR="00032A4A" w:rsidRPr="00361802" w:rsidRDefault="0037110E" w:rsidP="00032A4A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 w:rsidRPr="00916575">
        <w:rPr>
          <w:rFonts w:ascii="Garamond" w:hAnsi="Garamond" w:cs="Garamond"/>
          <w:b/>
          <w:bCs/>
          <w:i/>
          <w:iCs/>
          <w:sz w:val="32"/>
          <w:szCs w:val="32"/>
        </w:rPr>
        <w:t>Dostawa 20 fabrycznie nowych samochodów osobowych przystosowanych do przeprowadzania egzaminów na prawo jazdy w zakresie kategorii B dla Wojewódzkiego Ośrodka Ruchu Drogowego w Toruniu oraz Oddziału Terenowego WORD w Grudziądzu</w:t>
      </w:r>
    </w:p>
    <w:p w14:paraId="417A954E" w14:textId="77777777" w:rsidR="000E6B70" w:rsidRPr="000E6B70" w:rsidRDefault="000E6B70" w:rsidP="000E6B70">
      <w:pPr>
        <w:spacing w:after="120"/>
        <w:jc w:val="both"/>
        <w:rPr>
          <w:rFonts w:ascii="Garamond" w:hAnsi="Garamond"/>
          <w:sz w:val="24"/>
          <w:szCs w:val="24"/>
        </w:rPr>
      </w:pPr>
      <w:r w:rsidRPr="000E6B70">
        <w:rPr>
          <w:rFonts w:ascii="Garamond" w:hAnsi="Garamond"/>
          <w:sz w:val="24"/>
          <w:szCs w:val="24"/>
        </w:rPr>
        <w:t xml:space="preserve">oświadczam, że informacje zawarte w złożonym przez nas: </w:t>
      </w:r>
    </w:p>
    <w:p w14:paraId="16BE9AB2" w14:textId="77777777" w:rsidR="000E6B70" w:rsidRPr="000E6B70" w:rsidRDefault="000E6B70" w:rsidP="000E6B70">
      <w:pPr>
        <w:numPr>
          <w:ilvl w:val="0"/>
          <w:numId w:val="19"/>
        </w:numPr>
        <w:suppressAutoHyphens w:val="0"/>
        <w:spacing w:before="120" w:after="120" w:line="312" w:lineRule="auto"/>
        <w:ind w:left="426" w:hanging="426"/>
        <w:jc w:val="both"/>
        <w:rPr>
          <w:rFonts w:ascii="Garamond" w:hAnsi="Garamond"/>
          <w:sz w:val="24"/>
          <w:szCs w:val="24"/>
        </w:rPr>
      </w:pPr>
      <w:r w:rsidRPr="000E6B70">
        <w:rPr>
          <w:rFonts w:ascii="Garamond" w:hAnsi="Garamond"/>
          <w:b/>
          <w:bCs/>
          <w:sz w:val="24"/>
          <w:szCs w:val="24"/>
        </w:rPr>
        <w:t>Oświadczeniu</w:t>
      </w:r>
      <w:r w:rsidRPr="000E6B70">
        <w:rPr>
          <w:rFonts w:ascii="Garamond" w:hAnsi="Garamond"/>
          <w:sz w:val="24"/>
          <w:szCs w:val="24"/>
        </w:rPr>
        <w:t xml:space="preserve">, o którym mowa w art. 125 ust. 1 ustawy PZP, w zakresie podstaw wykluczenia z postępowania wskazanych przez zamawiającego, o których mowa w:  </w:t>
      </w:r>
    </w:p>
    <w:p w14:paraId="29414B79" w14:textId="77777777" w:rsidR="000E6B70" w:rsidRPr="000E6B70" w:rsidRDefault="000E6B70" w:rsidP="000E6B70">
      <w:pPr>
        <w:numPr>
          <w:ilvl w:val="0"/>
          <w:numId w:val="18"/>
        </w:numPr>
        <w:suppressAutoHyphens w:val="0"/>
        <w:spacing w:before="120" w:after="120" w:line="312" w:lineRule="auto"/>
        <w:ind w:left="851" w:hanging="425"/>
        <w:jc w:val="both"/>
        <w:rPr>
          <w:rFonts w:ascii="Garamond" w:hAnsi="Garamond"/>
          <w:sz w:val="24"/>
          <w:szCs w:val="24"/>
        </w:rPr>
      </w:pPr>
      <w:r w:rsidRPr="000E6B70">
        <w:rPr>
          <w:rFonts w:ascii="Garamond" w:hAnsi="Garamond"/>
          <w:sz w:val="24"/>
          <w:szCs w:val="24"/>
        </w:rPr>
        <w:t>art. 108 ust. 1 pkt 3 ustawy PZP,</w:t>
      </w:r>
    </w:p>
    <w:p w14:paraId="48F92C42" w14:textId="77777777" w:rsidR="000E6B70" w:rsidRPr="000E6B70" w:rsidRDefault="000E6B70" w:rsidP="000E6B70">
      <w:pPr>
        <w:numPr>
          <w:ilvl w:val="0"/>
          <w:numId w:val="18"/>
        </w:numPr>
        <w:suppressAutoHyphens w:val="0"/>
        <w:spacing w:before="120" w:after="120" w:line="312" w:lineRule="auto"/>
        <w:ind w:left="851" w:hanging="425"/>
        <w:jc w:val="both"/>
        <w:rPr>
          <w:rFonts w:ascii="Garamond" w:hAnsi="Garamond"/>
          <w:sz w:val="24"/>
          <w:szCs w:val="24"/>
        </w:rPr>
      </w:pPr>
      <w:r w:rsidRPr="000E6B70">
        <w:rPr>
          <w:rFonts w:ascii="Garamond" w:hAnsi="Garamond"/>
          <w:sz w:val="24"/>
          <w:szCs w:val="24"/>
        </w:rPr>
        <w:t>art. 108 ust. 1 pkt 4 ustawy PZP,</w:t>
      </w:r>
    </w:p>
    <w:p w14:paraId="1A23CEE0" w14:textId="77777777" w:rsidR="000E6B70" w:rsidRPr="000E6B70" w:rsidRDefault="000E6B70" w:rsidP="000E6B70">
      <w:pPr>
        <w:numPr>
          <w:ilvl w:val="0"/>
          <w:numId w:val="18"/>
        </w:numPr>
        <w:suppressAutoHyphens w:val="0"/>
        <w:spacing w:before="120" w:after="120" w:line="312" w:lineRule="auto"/>
        <w:ind w:left="851" w:hanging="425"/>
        <w:jc w:val="both"/>
        <w:rPr>
          <w:rFonts w:ascii="Garamond" w:hAnsi="Garamond"/>
          <w:sz w:val="24"/>
          <w:szCs w:val="24"/>
        </w:rPr>
      </w:pPr>
      <w:r w:rsidRPr="000E6B70">
        <w:rPr>
          <w:rFonts w:ascii="Garamond" w:hAnsi="Garamond"/>
          <w:sz w:val="24"/>
          <w:szCs w:val="24"/>
        </w:rPr>
        <w:t xml:space="preserve">art. 108 ust. 1 pkt 5 ustawy PZP, </w:t>
      </w:r>
    </w:p>
    <w:p w14:paraId="6AC41441" w14:textId="77777777" w:rsidR="000E6B70" w:rsidRPr="000E6B70" w:rsidRDefault="000E6B70" w:rsidP="000E6B70">
      <w:pPr>
        <w:numPr>
          <w:ilvl w:val="0"/>
          <w:numId w:val="18"/>
        </w:numPr>
        <w:suppressAutoHyphens w:val="0"/>
        <w:spacing w:before="120" w:after="120" w:line="312" w:lineRule="auto"/>
        <w:ind w:left="851" w:hanging="425"/>
        <w:jc w:val="both"/>
        <w:rPr>
          <w:rFonts w:ascii="Garamond" w:hAnsi="Garamond"/>
          <w:sz w:val="24"/>
          <w:szCs w:val="24"/>
        </w:rPr>
      </w:pPr>
      <w:r w:rsidRPr="000E6B70">
        <w:rPr>
          <w:rFonts w:ascii="Garamond" w:hAnsi="Garamond"/>
          <w:sz w:val="24"/>
          <w:szCs w:val="24"/>
        </w:rPr>
        <w:t>art. 108 ust. 1 pkt 6 ustawy PZP,</w:t>
      </w:r>
    </w:p>
    <w:p w14:paraId="54122DA9" w14:textId="77777777" w:rsidR="000E6B70" w:rsidRPr="000E6B70" w:rsidRDefault="000E6B70" w:rsidP="000E6B70">
      <w:pPr>
        <w:numPr>
          <w:ilvl w:val="0"/>
          <w:numId w:val="19"/>
        </w:numPr>
        <w:suppressAutoHyphens w:val="0"/>
        <w:spacing w:before="120" w:after="120" w:line="312" w:lineRule="auto"/>
        <w:ind w:left="426" w:hanging="426"/>
        <w:jc w:val="both"/>
        <w:rPr>
          <w:rFonts w:ascii="Garamond" w:hAnsi="Garamond"/>
          <w:bCs/>
          <w:sz w:val="24"/>
          <w:szCs w:val="24"/>
        </w:rPr>
      </w:pPr>
      <w:r w:rsidRPr="000E6B70">
        <w:rPr>
          <w:rFonts w:ascii="Garamond" w:hAnsi="Garamond"/>
          <w:b/>
          <w:sz w:val="24"/>
          <w:szCs w:val="24"/>
        </w:rPr>
        <w:t>Oświadczeniu</w:t>
      </w:r>
      <w:r w:rsidRPr="000E6B70">
        <w:rPr>
          <w:rFonts w:ascii="Garamond" w:hAnsi="Garamond"/>
          <w:bCs/>
          <w:sz w:val="24"/>
          <w:szCs w:val="24"/>
        </w:rPr>
        <w:t>, dotyczącym odrębnych przesłanek wykluczenia</w:t>
      </w:r>
      <w:r w:rsidRPr="000E6B70">
        <w:rPr>
          <w:rFonts w:ascii="Garamond" w:hAnsi="Garamond"/>
          <w:sz w:val="24"/>
          <w:szCs w:val="24"/>
        </w:rPr>
        <w:t>, o których mowa w:</w:t>
      </w:r>
    </w:p>
    <w:p w14:paraId="586E8017" w14:textId="77777777" w:rsidR="000E6B70" w:rsidRPr="000E6B70" w:rsidRDefault="000E6B70" w:rsidP="000E6B70">
      <w:pPr>
        <w:numPr>
          <w:ilvl w:val="0"/>
          <w:numId w:val="18"/>
        </w:numPr>
        <w:suppressAutoHyphens w:val="0"/>
        <w:spacing w:before="120" w:after="120" w:line="312" w:lineRule="auto"/>
        <w:ind w:left="709" w:hanging="284"/>
        <w:jc w:val="both"/>
        <w:rPr>
          <w:rFonts w:ascii="Garamond" w:hAnsi="Garamond"/>
          <w:bCs/>
          <w:sz w:val="24"/>
          <w:szCs w:val="24"/>
        </w:rPr>
      </w:pPr>
      <w:r w:rsidRPr="000E6B70">
        <w:rPr>
          <w:rFonts w:ascii="Garamond" w:hAnsi="Garamond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2021 r., poz. 835),</w:t>
      </w:r>
    </w:p>
    <w:p w14:paraId="2234C813" w14:textId="77777777" w:rsidR="000E6B70" w:rsidRPr="000E6B70" w:rsidRDefault="000E6B70" w:rsidP="000E6B70">
      <w:pPr>
        <w:numPr>
          <w:ilvl w:val="0"/>
          <w:numId w:val="18"/>
        </w:numPr>
        <w:suppressAutoHyphens w:val="0"/>
        <w:spacing w:before="120" w:after="120" w:line="312" w:lineRule="auto"/>
        <w:ind w:left="709" w:hanging="283"/>
        <w:jc w:val="both"/>
        <w:rPr>
          <w:rFonts w:ascii="Garamond" w:hAnsi="Garamond"/>
          <w:bCs/>
          <w:sz w:val="24"/>
          <w:szCs w:val="24"/>
        </w:rPr>
      </w:pPr>
      <w:r w:rsidRPr="000E6B70">
        <w:rPr>
          <w:rFonts w:ascii="Garamond" w:hAnsi="Garamond"/>
          <w:bCs/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na Ukrainie (Dz. </w:t>
      </w:r>
      <w:r w:rsidRPr="000E6B70">
        <w:rPr>
          <w:rFonts w:ascii="Garamond" w:hAnsi="Garamond"/>
          <w:bCs/>
          <w:sz w:val="24"/>
          <w:szCs w:val="24"/>
        </w:rPr>
        <w:lastRenderedPageBreak/>
        <w:t>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14:paraId="5DEC52F3" w14:textId="77777777" w:rsidR="000E6B70" w:rsidRPr="000E6B70" w:rsidRDefault="000E6B70" w:rsidP="000E6B70">
      <w:pPr>
        <w:spacing w:before="120" w:after="120" w:line="312" w:lineRule="auto"/>
        <w:ind w:left="709"/>
        <w:jc w:val="both"/>
        <w:rPr>
          <w:rFonts w:ascii="Garamond" w:hAnsi="Garamond"/>
          <w:bCs/>
          <w:sz w:val="24"/>
          <w:szCs w:val="24"/>
        </w:rPr>
      </w:pPr>
    </w:p>
    <w:p w14:paraId="4E370A25" w14:textId="77777777" w:rsidR="000E6B70" w:rsidRPr="000E6B70" w:rsidRDefault="000E6B70" w:rsidP="000E6B70">
      <w:pPr>
        <w:spacing w:before="120" w:after="120" w:line="312" w:lineRule="auto"/>
        <w:jc w:val="both"/>
        <w:rPr>
          <w:rFonts w:ascii="Garamond" w:hAnsi="Garamond"/>
          <w:bCs/>
          <w:sz w:val="24"/>
          <w:szCs w:val="24"/>
        </w:rPr>
      </w:pPr>
      <w:r w:rsidRPr="000E6B70">
        <w:rPr>
          <w:rFonts w:ascii="Garamond" w:hAnsi="Garamond"/>
          <w:bCs/>
          <w:sz w:val="24"/>
          <w:szCs w:val="24"/>
        </w:rPr>
        <w:t>są aktualne.</w:t>
      </w:r>
    </w:p>
    <w:p w14:paraId="308D0D6D" w14:textId="77777777" w:rsidR="000E6B70" w:rsidRPr="000E6B70" w:rsidRDefault="000E6B70" w:rsidP="002C7991">
      <w:pPr>
        <w:pStyle w:val="Akapitzlist"/>
        <w:spacing w:before="600" w:after="600" w:line="312" w:lineRule="auto"/>
        <w:ind w:left="0"/>
        <w:jc w:val="center"/>
        <w:rPr>
          <w:rFonts w:ascii="Garamond" w:hAnsi="Garamond"/>
          <w:sz w:val="24"/>
          <w:szCs w:val="24"/>
        </w:rPr>
      </w:pPr>
      <w:r w:rsidRPr="000E6B70">
        <w:rPr>
          <w:rFonts w:ascii="Garamond" w:hAnsi="Garamond"/>
          <w:sz w:val="24"/>
          <w:szCs w:val="24"/>
        </w:rPr>
        <w:t>___________________________________________________________________</w:t>
      </w:r>
    </w:p>
    <w:p w14:paraId="1B19AB22" w14:textId="11BBC7D7" w:rsidR="00531373" w:rsidRPr="000E6B70" w:rsidRDefault="000E6B70" w:rsidP="002C7991">
      <w:pPr>
        <w:spacing w:before="120" w:after="120" w:line="312" w:lineRule="auto"/>
        <w:jc w:val="both"/>
        <w:rPr>
          <w:rFonts w:ascii="Garamond" w:hAnsi="Garamond"/>
          <w:i/>
          <w:iCs/>
          <w:sz w:val="18"/>
          <w:szCs w:val="18"/>
        </w:rPr>
      </w:pPr>
      <w:r w:rsidRPr="000E6B70">
        <w:rPr>
          <w:rFonts w:ascii="Garamond" w:hAnsi="Garamond"/>
          <w:sz w:val="24"/>
          <w:szCs w:val="24"/>
        </w:rPr>
        <w:t>Oświadczam, że wszystkie informacje podane w niniejszym oświadczeniu są zgodne z prawdą oraz zostały przedstawione z pełną świadomością konsekwencji wprowadzenia zamawiającego w błąd przy przedstawianiu informacji.</w:t>
      </w:r>
    </w:p>
    <w:p w14:paraId="6BE2C525" w14:textId="77777777" w:rsidR="006E0238" w:rsidRPr="00032A4A" w:rsidRDefault="006E0238" w:rsidP="000E6B70">
      <w:pPr>
        <w:spacing w:before="120" w:after="120" w:line="312" w:lineRule="auto"/>
        <w:jc w:val="both"/>
        <w:rPr>
          <w:rFonts w:ascii="Garamond" w:hAnsi="Garamond"/>
          <w:sz w:val="24"/>
          <w:szCs w:val="24"/>
        </w:rPr>
      </w:pPr>
    </w:p>
    <w:p w14:paraId="75B20843" w14:textId="77777777" w:rsidR="00DF34DE" w:rsidRPr="00032A4A" w:rsidRDefault="00DF34DE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4573"/>
      </w:tblGrid>
      <w:tr w:rsidR="006E0238" w:rsidRPr="00032A4A" w14:paraId="0E3BC56F" w14:textId="77777777" w:rsidTr="002A5CB1">
        <w:tc>
          <w:tcPr>
            <w:tcW w:w="4606" w:type="dxa"/>
            <w:shd w:val="clear" w:color="auto" w:fill="auto"/>
            <w:vAlign w:val="center"/>
          </w:tcPr>
          <w:p w14:paraId="49F3DADD" w14:textId="7FCA3606" w:rsidR="006E0238" w:rsidRPr="00032A4A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032A4A">
              <w:rPr>
                <w:rFonts w:ascii="Garamond" w:hAnsi="Garamond"/>
                <w:sz w:val="24"/>
                <w:szCs w:val="24"/>
              </w:rPr>
              <w:t>_______________, dnia 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B20391D" w14:textId="77777777" w:rsidR="006E0238" w:rsidRPr="00032A4A" w:rsidRDefault="006E0238" w:rsidP="002A5CB1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032A4A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6E0238" w:rsidRPr="00032A4A" w14:paraId="4831D49F" w14:textId="77777777" w:rsidTr="002A5CB1">
        <w:tc>
          <w:tcPr>
            <w:tcW w:w="4606" w:type="dxa"/>
            <w:shd w:val="clear" w:color="auto" w:fill="auto"/>
            <w:vAlign w:val="center"/>
          </w:tcPr>
          <w:p w14:paraId="2611FA22" w14:textId="77777777" w:rsidR="006E0238" w:rsidRPr="00032A4A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1AB5B6C8" w14:textId="77777777" w:rsidR="006E0238" w:rsidRPr="00032A4A" w:rsidRDefault="006E0238" w:rsidP="002A5CB1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032A4A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3AB6B9EB" w14:textId="77777777" w:rsidR="006E0238" w:rsidRPr="00032A4A" w:rsidRDefault="006E0238" w:rsidP="006E0238">
      <w:pPr>
        <w:spacing w:after="120" w:line="312" w:lineRule="auto"/>
        <w:jc w:val="right"/>
        <w:rPr>
          <w:rFonts w:ascii="Garamond" w:hAnsi="Garamond"/>
          <w:sz w:val="24"/>
          <w:szCs w:val="24"/>
        </w:rPr>
      </w:pPr>
    </w:p>
    <w:sectPr w:rsidR="006E0238" w:rsidRPr="00032A4A" w:rsidSect="00584C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C3B6D3" w14:textId="77777777" w:rsidR="007E4BAD" w:rsidRDefault="007E4BAD" w:rsidP="008750F6">
      <w:pPr>
        <w:spacing w:after="0" w:line="240" w:lineRule="auto"/>
      </w:pPr>
      <w:r>
        <w:separator/>
      </w:r>
    </w:p>
  </w:endnote>
  <w:endnote w:type="continuationSeparator" w:id="0">
    <w:p w14:paraId="1CDCBD8D" w14:textId="77777777" w:rsidR="007E4BAD" w:rsidRDefault="007E4BAD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13C8E" w14:textId="77777777" w:rsidR="004C4B9E" w:rsidRDefault="004C4B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225A3" w14:textId="77777777" w:rsidR="00E31452" w:rsidRPr="0004620E" w:rsidRDefault="00E31452" w:rsidP="00543643">
    <w:pPr>
      <w:pStyle w:val="Stopka"/>
      <w:framePr w:wrap="auto" w:vAnchor="text" w:hAnchor="margin" w:xAlign="center" w:y="1"/>
      <w:rPr>
        <w:rStyle w:val="Numerstrony"/>
        <w:rFonts w:ascii="Times New Roman" w:hAnsi="Times New Roman" w:cs="Times New Roman"/>
        <w:sz w:val="24"/>
        <w:szCs w:val="24"/>
      </w:rPr>
    </w:pP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Numerstrony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separate"/>
    </w:r>
    <w:r w:rsidR="00DC7930">
      <w:rPr>
        <w:rStyle w:val="Numerstrony"/>
        <w:rFonts w:ascii="Times New Roman" w:hAnsi="Times New Roman" w:cs="Times New Roman"/>
        <w:noProof/>
        <w:sz w:val="24"/>
        <w:szCs w:val="24"/>
      </w:rPr>
      <w:t>3</w: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end"/>
    </w:r>
  </w:p>
  <w:p w14:paraId="64DAE8C1" w14:textId="77777777" w:rsidR="00E31452" w:rsidRPr="0004620E" w:rsidRDefault="00E3145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EC40F" w14:textId="77777777" w:rsidR="004C4B9E" w:rsidRDefault="004C4B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11E67" w14:textId="77777777" w:rsidR="007E4BAD" w:rsidRDefault="007E4BAD" w:rsidP="008750F6">
      <w:pPr>
        <w:spacing w:after="0" w:line="240" w:lineRule="auto"/>
      </w:pPr>
      <w:r>
        <w:separator/>
      </w:r>
    </w:p>
  </w:footnote>
  <w:footnote w:type="continuationSeparator" w:id="0">
    <w:p w14:paraId="759E4329" w14:textId="77777777" w:rsidR="007E4BAD" w:rsidRDefault="007E4BAD" w:rsidP="008750F6">
      <w:pPr>
        <w:spacing w:after="0" w:line="240" w:lineRule="auto"/>
      </w:pPr>
      <w:r>
        <w:continuationSeparator/>
      </w:r>
    </w:p>
  </w:footnote>
  <w:footnote w:id="1">
    <w:p w14:paraId="748F68B9" w14:textId="77777777" w:rsidR="00032A4A" w:rsidRPr="00531373" w:rsidRDefault="00032A4A" w:rsidP="00032A4A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531373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531373">
        <w:rPr>
          <w:rFonts w:ascii="Times New Roman" w:hAnsi="Times New Roman" w:cs="Times New Roman"/>
          <w:sz w:val="14"/>
          <w:szCs w:val="14"/>
        </w:rPr>
        <w:t xml:space="preserve"> 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531373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CB17ABE" w14:textId="77777777" w:rsidR="00032A4A" w:rsidRPr="00531373" w:rsidRDefault="00032A4A" w:rsidP="00032A4A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531373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531373">
        <w:rPr>
          <w:rFonts w:ascii="Times New Roman" w:hAnsi="Times New Roman" w:cs="Times New Roman"/>
          <w:sz w:val="14"/>
          <w:szCs w:val="14"/>
        </w:rPr>
        <w:t xml:space="preserve"> 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5826F" w14:textId="77777777" w:rsidR="004C4B9E" w:rsidRDefault="004C4B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12533" w14:textId="77777777" w:rsidR="004C4B9E" w:rsidRDefault="004C4B9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4CB08" w14:textId="5F4F42EC" w:rsidR="003C6CAF" w:rsidRDefault="003C6CAF" w:rsidP="003C6CAF">
    <w:pPr>
      <w:pStyle w:val="Nagwek"/>
      <w:spacing w:after="240"/>
      <w:rPr>
        <w:rFonts w:cs="Times New Roman"/>
        <w:sz w:val="20"/>
        <w:szCs w:val="20"/>
        <w:lang w:eastAsia="pl-PL"/>
      </w:rPr>
    </w:pPr>
    <w:r>
      <w:rPr>
        <w:rFonts w:ascii="Garamond" w:hAnsi="Garamond" w:cs="Garamond"/>
        <w:sz w:val="20"/>
        <w:szCs w:val="20"/>
      </w:rPr>
      <w:t>ZA.262.</w:t>
    </w:r>
    <w:r w:rsidR="003773DC">
      <w:rPr>
        <w:rFonts w:ascii="Garamond" w:hAnsi="Garamond" w:cs="Garamond"/>
        <w:sz w:val="20"/>
        <w:szCs w:val="20"/>
      </w:rPr>
      <w:t>11</w:t>
    </w:r>
    <w:r>
      <w:rPr>
        <w:rFonts w:ascii="Garamond" w:hAnsi="Garamond" w:cs="Garamond"/>
        <w:sz w:val="20"/>
        <w:szCs w:val="20"/>
      </w:rPr>
      <w:t>.1.2023</w:t>
    </w:r>
  </w:p>
  <w:p w14:paraId="16AF22AC" w14:textId="25990714" w:rsidR="00032A4A" w:rsidRPr="00584CAA" w:rsidRDefault="00032A4A" w:rsidP="00032A4A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 w:rsidR="004C4B9E">
      <w:rPr>
        <w:rFonts w:ascii="Garamond" w:hAnsi="Garamond" w:cs="Garamond"/>
        <w:b/>
        <w:bCs/>
        <w:sz w:val="20"/>
        <w:szCs w:val="20"/>
      </w:rPr>
      <w:t>6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5659463A" w14:textId="77777777" w:rsidR="00E712BF" w:rsidRDefault="00032A4A" w:rsidP="00032A4A">
    <w:pPr>
      <w:pStyle w:val="Nagwek"/>
      <w:jc w:val="right"/>
      <w:rPr>
        <w:rFonts w:ascii="Garamond" w:hAnsi="Garamond" w:cs="Garamond"/>
        <w:sz w:val="20"/>
        <w:szCs w:val="20"/>
      </w:rPr>
    </w:pPr>
    <w:r>
      <w:rPr>
        <w:rFonts w:ascii="Garamond" w:hAnsi="Garamond" w:cs="Garamond"/>
        <w:sz w:val="20"/>
        <w:szCs w:val="20"/>
      </w:rPr>
      <w:t>Oświadczenie</w:t>
    </w:r>
    <w:r w:rsidR="00CF31F9">
      <w:rPr>
        <w:rFonts w:ascii="Garamond" w:hAnsi="Garamond" w:cs="Garamond"/>
        <w:sz w:val="20"/>
        <w:szCs w:val="20"/>
      </w:rPr>
      <w:t xml:space="preserve"> dotyczące</w:t>
    </w:r>
  </w:p>
  <w:p w14:paraId="57D1D190" w14:textId="0DB134A6" w:rsidR="00032A4A" w:rsidRPr="00584CAA" w:rsidRDefault="00E712BF" w:rsidP="00032A4A">
    <w:pPr>
      <w:pStyle w:val="Nagwek"/>
      <w:jc w:val="right"/>
    </w:pPr>
    <w:r>
      <w:rPr>
        <w:rFonts w:ascii="Garamond" w:hAnsi="Garamond" w:cs="Garamond"/>
        <w:sz w:val="20"/>
        <w:szCs w:val="20"/>
      </w:rPr>
      <w:t xml:space="preserve">aktualności </w:t>
    </w:r>
    <w:r w:rsidR="000E6B70">
      <w:rPr>
        <w:rFonts w:ascii="Garamond" w:hAnsi="Garamond" w:cs="Garamond"/>
        <w:sz w:val="20"/>
        <w:szCs w:val="20"/>
      </w:rPr>
      <w:t>informacji</w:t>
    </w:r>
    <w:r>
      <w:rPr>
        <w:rFonts w:ascii="Garamond" w:hAnsi="Garamond" w:cs="Garamond"/>
        <w:sz w:val="20"/>
        <w:szCs w:val="20"/>
      </w:rPr>
      <w:t xml:space="preserve"> zawartych</w:t>
    </w:r>
    <w:r w:rsidR="00032A4A">
      <w:rPr>
        <w:rFonts w:ascii="Garamond" w:hAnsi="Garamond" w:cs="Garamond"/>
        <w:sz w:val="20"/>
        <w:szCs w:val="20"/>
      </w:rPr>
      <w:br/>
    </w:r>
    <w:r>
      <w:rPr>
        <w:rFonts w:ascii="Garamond" w:hAnsi="Garamond" w:cs="Garamond"/>
        <w:sz w:val="20"/>
        <w:szCs w:val="20"/>
      </w:rPr>
      <w:t>w oświadczeniu wstępnym</w:t>
    </w:r>
  </w:p>
  <w:p w14:paraId="27615A2E" w14:textId="77777777" w:rsidR="00032A4A" w:rsidRDefault="00032A4A" w:rsidP="00032A4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95DED"/>
    <w:multiLevelType w:val="multilevel"/>
    <w:tmpl w:val="F9C002B0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bCs/>
        <w:i w:val="0"/>
        <w:sz w:val="24"/>
        <w:szCs w:val="36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170AA"/>
    <w:multiLevelType w:val="multilevel"/>
    <w:tmpl w:val="75666BD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 w:val="0"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bCs/>
        <w:i w:val="0"/>
        <w:iCs w:val="0"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cs="Symbol" w:hint="default"/>
        <w:b/>
        <w:bCs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7162A3"/>
    <w:multiLevelType w:val="multilevel"/>
    <w:tmpl w:val="C714010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1"/>
  </w:num>
  <w:num w:numId="9">
    <w:abstractNumId w:val="0"/>
  </w:num>
  <w:num w:numId="10">
    <w:abstractNumId w:val="10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4"/>
  </w:num>
  <w:num w:numId="18">
    <w:abstractNumId w:val="1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32A4A"/>
    <w:rsid w:val="0004620E"/>
    <w:rsid w:val="000730EB"/>
    <w:rsid w:val="000937D8"/>
    <w:rsid w:val="000979D6"/>
    <w:rsid w:val="000E4B63"/>
    <w:rsid w:val="000E6B70"/>
    <w:rsid w:val="00102AD1"/>
    <w:rsid w:val="00112C3F"/>
    <w:rsid w:val="00117DB1"/>
    <w:rsid w:val="00132877"/>
    <w:rsid w:val="00162D9E"/>
    <w:rsid w:val="00163D89"/>
    <w:rsid w:val="001653DE"/>
    <w:rsid w:val="001721D1"/>
    <w:rsid w:val="00191558"/>
    <w:rsid w:val="001A61FB"/>
    <w:rsid w:val="001C39CF"/>
    <w:rsid w:val="001D3E34"/>
    <w:rsid w:val="001E5003"/>
    <w:rsid w:val="00211D97"/>
    <w:rsid w:val="002627B7"/>
    <w:rsid w:val="00280C59"/>
    <w:rsid w:val="002A5CB1"/>
    <w:rsid w:val="002C24BF"/>
    <w:rsid w:val="002C3021"/>
    <w:rsid w:val="002C7991"/>
    <w:rsid w:val="002D79E0"/>
    <w:rsid w:val="002F67EA"/>
    <w:rsid w:val="003053EA"/>
    <w:rsid w:val="00312F98"/>
    <w:rsid w:val="003576E9"/>
    <w:rsid w:val="00361802"/>
    <w:rsid w:val="0037110E"/>
    <w:rsid w:val="0037283F"/>
    <w:rsid w:val="003773DC"/>
    <w:rsid w:val="00386A93"/>
    <w:rsid w:val="0038720E"/>
    <w:rsid w:val="003A437C"/>
    <w:rsid w:val="003C6CAF"/>
    <w:rsid w:val="003D4F79"/>
    <w:rsid w:val="004725F9"/>
    <w:rsid w:val="004910AF"/>
    <w:rsid w:val="004954FA"/>
    <w:rsid w:val="004C4B9E"/>
    <w:rsid w:val="004E659A"/>
    <w:rsid w:val="004F7A0A"/>
    <w:rsid w:val="00524466"/>
    <w:rsid w:val="00531373"/>
    <w:rsid w:val="00543643"/>
    <w:rsid w:val="005713CE"/>
    <w:rsid w:val="005823F6"/>
    <w:rsid w:val="00584CAA"/>
    <w:rsid w:val="005949ED"/>
    <w:rsid w:val="005A05A7"/>
    <w:rsid w:val="005A269C"/>
    <w:rsid w:val="005A5D8A"/>
    <w:rsid w:val="005B225E"/>
    <w:rsid w:val="005D6F04"/>
    <w:rsid w:val="005E0C69"/>
    <w:rsid w:val="005E2C11"/>
    <w:rsid w:val="005F5B20"/>
    <w:rsid w:val="005F6615"/>
    <w:rsid w:val="006378C8"/>
    <w:rsid w:val="0067563E"/>
    <w:rsid w:val="006877DA"/>
    <w:rsid w:val="006B67D5"/>
    <w:rsid w:val="006E0238"/>
    <w:rsid w:val="00734950"/>
    <w:rsid w:val="00757D00"/>
    <w:rsid w:val="007614F0"/>
    <w:rsid w:val="00785BA9"/>
    <w:rsid w:val="00791D43"/>
    <w:rsid w:val="007A03FE"/>
    <w:rsid w:val="007B6EDA"/>
    <w:rsid w:val="007D075D"/>
    <w:rsid w:val="007D2EFB"/>
    <w:rsid w:val="007E04D8"/>
    <w:rsid w:val="007E4BAD"/>
    <w:rsid w:val="0080340C"/>
    <w:rsid w:val="00813512"/>
    <w:rsid w:val="00824D94"/>
    <w:rsid w:val="008369E3"/>
    <w:rsid w:val="008525F4"/>
    <w:rsid w:val="008745DE"/>
    <w:rsid w:val="008750F6"/>
    <w:rsid w:val="008836AF"/>
    <w:rsid w:val="00894A11"/>
    <w:rsid w:val="008B04E9"/>
    <w:rsid w:val="008B1A40"/>
    <w:rsid w:val="008C5F8E"/>
    <w:rsid w:val="009108CF"/>
    <w:rsid w:val="00935CC3"/>
    <w:rsid w:val="0094316B"/>
    <w:rsid w:val="00964814"/>
    <w:rsid w:val="009A083F"/>
    <w:rsid w:val="00A02E64"/>
    <w:rsid w:val="00A13030"/>
    <w:rsid w:val="00A13F86"/>
    <w:rsid w:val="00A60D06"/>
    <w:rsid w:val="00A70381"/>
    <w:rsid w:val="00A773C9"/>
    <w:rsid w:val="00B00075"/>
    <w:rsid w:val="00B1475F"/>
    <w:rsid w:val="00B24B42"/>
    <w:rsid w:val="00B323E2"/>
    <w:rsid w:val="00B40AD3"/>
    <w:rsid w:val="00B774A4"/>
    <w:rsid w:val="00B947E4"/>
    <w:rsid w:val="00B97AE8"/>
    <w:rsid w:val="00BA782D"/>
    <w:rsid w:val="00BC4A2B"/>
    <w:rsid w:val="00BE6948"/>
    <w:rsid w:val="00BF6A2F"/>
    <w:rsid w:val="00C36751"/>
    <w:rsid w:val="00C61E14"/>
    <w:rsid w:val="00C645E5"/>
    <w:rsid w:val="00CB1324"/>
    <w:rsid w:val="00CF31F9"/>
    <w:rsid w:val="00D3576A"/>
    <w:rsid w:val="00D56053"/>
    <w:rsid w:val="00D729F0"/>
    <w:rsid w:val="00DB495A"/>
    <w:rsid w:val="00DC7930"/>
    <w:rsid w:val="00DE0C02"/>
    <w:rsid w:val="00DF34DE"/>
    <w:rsid w:val="00E00513"/>
    <w:rsid w:val="00E04348"/>
    <w:rsid w:val="00E04FAD"/>
    <w:rsid w:val="00E31452"/>
    <w:rsid w:val="00E32DDB"/>
    <w:rsid w:val="00E3605E"/>
    <w:rsid w:val="00E666C7"/>
    <w:rsid w:val="00E712BF"/>
    <w:rsid w:val="00E861CC"/>
    <w:rsid w:val="00EC015D"/>
    <w:rsid w:val="00EC2CFE"/>
    <w:rsid w:val="00F14B1A"/>
    <w:rsid w:val="00F25784"/>
    <w:rsid w:val="00F310F9"/>
    <w:rsid w:val="00F31641"/>
    <w:rsid w:val="00F83AC4"/>
    <w:rsid w:val="00FA37F6"/>
    <w:rsid w:val="00FD3F1E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7416B0"/>
  <w15:docId w15:val="{D51552AD-349B-4724-A3B9-2748E2DD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paragraph" w:styleId="Nagwek4">
    <w:name w:val="heading 4"/>
    <w:basedOn w:val="Normalny"/>
    <w:next w:val="Normalny"/>
    <w:link w:val="Nagwek4Znak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,Nagłowek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uiPriority w:val="99"/>
    <w:qFormat/>
    <w:rsid w:val="00B774A4"/>
    <w:rPr>
      <w:i/>
      <w:iCs/>
    </w:rPr>
  </w:style>
  <w:style w:type="character" w:styleId="Pogrubienie">
    <w:name w:val="Strong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rsid w:val="005F6615"/>
    <w:rPr>
      <w:vertAlign w:val="superscript"/>
    </w:rPr>
  </w:style>
  <w:style w:type="character" w:styleId="Hipercze">
    <w:name w:val="Hyperlink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5A7"/>
    <w:pPr>
      <w:suppressAutoHyphens w:val="0"/>
      <w:spacing w:after="16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5A05A7"/>
    <w:rPr>
      <w:sz w:val="20"/>
      <w:szCs w:val="20"/>
      <w:lang w:eastAsia="en-US"/>
    </w:rPr>
  </w:style>
  <w:style w:type="character" w:customStyle="1" w:styleId="Nagwek4Znak">
    <w:name w:val="Nagłówek 4 Znak"/>
    <w:link w:val="Nagwek4"/>
    <w:rsid w:val="0004620E"/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0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3E358-1153-4374-AA0A-942CF4FAE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3429</CharactersWithSpaces>
  <SharedDoc>false</SharedDoc>
  <HLinks>
    <vt:vector size="6" baseType="variant"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>mailto:michalow@op.pl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</cp:lastModifiedBy>
  <cp:revision>2</cp:revision>
  <dcterms:created xsi:type="dcterms:W3CDTF">2023-11-04T10:13:00Z</dcterms:created>
  <dcterms:modified xsi:type="dcterms:W3CDTF">2023-11-04T10:13:00Z</dcterms:modified>
</cp:coreProperties>
</file>